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6C" w:rsidRPr="00FB5924" w:rsidRDefault="00072A6C" w:rsidP="00072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5924">
        <w:rPr>
          <w:rFonts w:ascii="Times New Roman" w:hAnsi="Times New Roman" w:cs="Times New Roman"/>
          <w:b/>
          <w:sz w:val="28"/>
          <w:szCs w:val="28"/>
          <w:lang w:val="uk-UA"/>
        </w:rPr>
        <w:t>Результати оцінювання діяльності науково-педагогічних працівників факультету менеджменту та права за 2025-2026 навчальний рік</w:t>
      </w:r>
    </w:p>
    <w:tbl>
      <w:tblPr>
        <w:tblW w:w="97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4"/>
        <w:gridCol w:w="5103"/>
        <w:gridCol w:w="1360"/>
      </w:tblGrid>
      <w:tr w:rsidR="00072A6C" w:rsidRPr="00FB5924" w:rsidTr="00885D3F">
        <w:trPr>
          <w:trHeight w:val="588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88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№ </w:t>
            </w:r>
          </w:p>
        </w:tc>
        <w:tc>
          <w:tcPr>
            <w:tcW w:w="2694" w:type="dxa"/>
            <w:vAlign w:val="center"/>
          </w:tcPr>
          <w:p w:rsidR="00072A6C" w:rsidRPr="00FB5924" w:rsidRDefault="00072A6C" w:rsidP="0088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Прізвище, ім’я, по батькові науково-педагогічного працівника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88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Кафедра 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88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Загальний показник діяльності НПП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Охота Юлія Володимирівна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12,89</w:t>
            </w:r>
          </w:p>
        </w:tc>
      </w:tr>
      <w:tr w:rsidR="00072A6C" w:rsidRPr="00FB5924" w:rsidTr="009850EB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Калетнік Григорій Миколайович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12,31</w:t>
            </w:r>
          </w:p>
        </w:tc>
      </w:tr>
      <w:tr w:rsidR="00072A6C" w:rsidRPr="00FB5924" w:rsidTr="009850EB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Лутковська Світлана Михайлівна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10,95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Пронько Людмила Миколаївна</w:t>
            </w:r>
          </w:p>
        </w:tc>
        <w:tc>
          <w:tcPr>
            <w:tcW w:w="5103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10,13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Логоша Р.В.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7,73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Алєксєєва О.В.</w:t>
            </w:r>
          </w:p>
        </w:tc>
        <w:tc>
          <w:tcPr>
            <w:tcW w:w="5103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7,64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Токарчук Діна Миколаївна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7,61</w:t>
            </w:r>
          </w:p>
        </w:tc>
      </w:tr>
      <w:tr w:rsidR="00072A6C" w:rsidRPr="00FB5924" w:rsidTr="00DC49CD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Волошина О.В.</w:t>
            </w:r>
          </w:p>
        </w:tc>
        <w:tc>
          <w:tcPr>
            <w:tcW w:w="5103" w:type="dxa"/>
            <w:shd w:val="clear" w:color="000000" w:fill="FFFFFF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7,55</w:t>
            </w:r>
          </w:p>
        </w:tc>
      </w:tr>
      <w:tr w:rsidR="00072A6C" w:rsidRPr="00FB5924" w:rsidTr="00DC49CD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Горобець А.В.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7,27</w:t>
            </w:r>
          </w:p>
        </w:tc>
      </w:tr>
      <w:tr w:rsidR="00072A6C" w:rsidRPr="00FB5924" w:rsidTr="00F438BA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Мазур К.В.</w:t>
            </w:r>
          </w:p>
        </w:tc>
        <w:tc>
          <w:tcPr>
            <w:tcW w:w="5103" w:type="dxa"/>
            <w:shd w:val="clear" w:color="000000" w:fill="FFFFFF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7,09</w:t>
            </w:r>
          </w:p>
        </w:tc>
      </w:tr>
      <w:tr w:rsidR="00072A6C" w:rsidRPr="00FB5924" w:rsidTr="00F438BA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Трапаідзе С.М.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6,74</w:t>
            </w:r>
          </w:p>
        </w:tc>
      </w:tr>
      <w:tr w:rsidR="00072A6C" w:rsidRPr="00FB5924" w:rsidTr="00997139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Можаровська О.Е.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lang w:val="uk-UA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6,59</w:t>
            </w:r>
          </w:p>
        </w:tc>
      </w:tr>
      <w:tr w:rsidR="00072A6C" w:rsidRPr="00FB5924" w:rsidTr="00997139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Заика К.Р.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lang w:val="uk-UA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6,04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Балдинюк Василь Михайлович</w:t>
            </w:r>
          </w:p>
        </w:tc>
        <w:tc>
          <w:tcPr>
            <w:tcW w:w="5103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5,89</w:t>
            </w:r>
          </w:p>
        </w:tc>
      </w:tr>
      <w:tr w:rsidR="00072A6C" w:rsidRPr="00FB5924" w:rsidTr="00840EDE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Юмачікова О.М.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5,81</w:t>
            </w:r>
          </w:p>
        </w:tc>
      </w:tr>
      <w:tr w:rsidR="00072A6C" w:rsidRPr="00FB5924" w:rsidTr="00840EDE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Андрєєва М.Г.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5,81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Макаров Зорислав Юр’євич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Історії України та філософії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5,73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Н.І.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5,65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Ковальова К.В.</w:t>
            </w:r>
          </w:p>
        </w:tc>
        <w:tc>
          <w:tcPr>
            <w:tcW w:w="5103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5,57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Германюк Н.В.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5,53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Пришляк Наталія Вікторівна</w:t>
            </w:r>
          </w:p>
        </w:tc>
        <w:tc>
          <w:tcPr>
            <w:tcW w:w="5103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5,46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Бєлкін І.В.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5,38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Фурман Ірина Володимирівна</w:t>
            </w:r>
          </w:p>
        </w:tc>
        <w:tc>
          <w:tcPr>
            <w:tcW w:w="5103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5,32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Кравець Р.А.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5,32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Підвальна О.Г.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5,29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Захарченко Володимир Іванович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5,18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Бойко Юрій Миколайович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Історії України та філософії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5,09</w:t>
            </w:r>
          </w:p>
        </w:tc>
      </w:tr>
      <w:tr w:rsidR="00072A6C" w:rsidRPr="00FB5924" w:rsidTr="00072A6C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Горобець І.В.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5,09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Гонтарук Я.В.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5,06</w:t>
            </w:r>
          </w:p>
        </w:tc>
      </w:tr>
      <w:tr w:rsidR="00072A6C" w:rsidRPr="00FB5924" w:rsidTr="003F49A1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Ревкова Анна Володимирівна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5,05</w:t>
            </w:r>
          </w:p>
        </w:tc>
      </w:tr>
      <w:tr w:rsidR="00072A6C" w:rsidRPr="00FB5924" w:rsidTr="003F49A1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Колесник Тетяна Василівна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5,03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Малик В.М.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4,98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Дмитренко Руслан Миколайович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4,95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Кубай О.Г.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Аграрного менеджменту та маркетингу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4,92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Дмитрик Олег Вікторович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Адміністративного менеджменту та альтернативних джерел енергії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4,6</w:t>
            </w:r>
          </w:p>
        </w:tc>
      </w:tr>
      <w:tr w:rsidR="00072A6C" w:rsidRPr="00FB5924" w:rsidTr="007A20A8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Богатчук Світлана Степанівна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lang w:val="uk-UA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Історії України та філософії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4,55</w:t>
            </w:r>
          </w:p>
        </w:tc>
      </w:tr>
      <w:tr w:rsidR="00072A6C" w:rsidRPr="00FB5924" w:rsidTr="007A20A8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Левчук Костянтин Іванович</w:t>
            </w:r>
          </w:p>
        </w:tc>
        <w:tc>
          <w:tcPr>
            <w:tcW w:w="5103" w:type="dxa"/>
            <w:shd w:val="clear" w:color="auto" w:fill="auto"/>
          </w:tcPr>
          <w:p w:rsidR="00072A6C" w:rsidRPr="00FB5924" w:rsidRDefault="00072A6C" w:rsidP="00072A6C">
            <w:pPr>
              <w:jc w:val="center"/>
              <w:rPr>
                <w:lang w:val="uk-UA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Історії України та філософії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4,38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Євдокимова А.В.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4,37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Салабай Антоніна Романівна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Історії України та філософії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4,29</w:t>
            </w:r>
          </w:p>
        </w:tc>
      </w:tr>
      <w:tr w:rsidR="00072A6C" w:rsidRPr="00FB5924" w:rsidTr="00885D3F">
        <w:trPr>
          <w:trHeight w:val="564"/>
        </w:trPr>
        <w:tc>
          <w:tcPr>
            <w:tcW w:w="567" w:type="dxa"/>
            <w:shd w:val="clear" w:color="000000" w:fill="FFFFFF"/>
            <w:vAlign w:val="center"/>
          </w:tcPr>
          <w:p w:rsidR="00072A6C" w:rsidRPr="00FB5924" w:rsidRDefault="00072A6C" w:rsidP="00072A6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072A6C" w:rsidRPr="00FB5924" w:rsidRDefault="00072A6C" w:rsidP="0007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Погранична Н.М.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B59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Української та іноземних мов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072A6C" w:rsidRPr="00FB5924" w:rsidRDefault="00072A6C" w:rsidP="0007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FB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4,28</w:t>
            </w:r>
          </w:p>
        </w:tc>
      </w:tr>
    </w:tbl>
    <w:p w:rsidR="00072A6C" w:rsidRDefault="00072A6C">
      <w:pPr>
        <w:rPr>
          <w:lang w:val="uk-UA"/>
        </w:rPr>
      </w:pPr>
    </w:p>
    <w:p w:rsidR="00FB5924" w:rsidRPr="00FB5924" w:rsidRDefault="00FB5924">
      <w:pPr>
        <w:rPr>
          <w:lang w:val="uk-UA"/>
        </w:rPr>
      </w:pPr>
      <w:bookmarkStart w:id="0" w:name="_GoBack"/>
      <w:bookmarkEnd w:id="0"/>
    </w:p>
    <w:sectPr w:rsidR="00FB5924" w:rsidRPr="00FB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75E" w:rsidRDefault="00A2075E" w:rsidP="00072A6C">
      <w:pPr>
        <w:spacing w:after="0" w:line="240" w:lineRule="auto"/>
      </w:pPr>
      <w:r>
        <w:separator/>
      </w:r>
    </w:p>
  </w:endnote>
  <w:endnote w:type="continuationSeparator" w:id="0">
    <w:p w:rsidR="00A2075E" w:rsidRDefault="00A2075E" w:rsidP="0007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75E" w:rsidRDefault="00A2075E" w:rsidP="00072A6C">
      <w:pPr>
        <w:spacing w:after="0" w:line="240" w:lineRule="auto"/>
      </w:pPr>
      <w:r>
        <w:separator/>
      </w:r>
    </w:p>
  </w:footnote>
  <w:footnote w:type="continuationSeparator" w:id="0">
    <w:p w:rsidR="00A2075E" w:rsidRDefault="00A2075E" w:rsidP="00072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4780D"/>
    <w:multiLevelType w:val="hybridMultilevel"/>
    <w:tmpl w:val="AA90E6B6"/>
    <w:lvl w:ilvl="0" w:tplc="DAB627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6C"/>
    <w:rsid w:val="00072A6C"/>
    <w:rsid w:val="0039614A"/>
    <w:rsid w:val="00A2075E"/>
    <w:rsid w:val="00FB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6CD1"/>
  <w15:chartTrackingRefBased/>
  <w15:docId w15:val="{430B003C-F0A9-4A2C-925A-62AFB92C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A6C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DCA73-CE9F-40EA-82E2-58F9A6B2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2026-08-28T05:44:00Z</dcterms:created>
  <dcterms:modified xsi:type="dcterms:W3CDTF">2026-08-28T05:44:00Z</dcterms:modified>
</cp:coreProperties>
</file>